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4A6" w:rsidRPr="00D5530C" w:rsidRDefault="006674A6" w:rsidP="006674A6">
      <w:pPr>
        <w:jc w:val="center"/>
        <w:rPr>
          <w:b/>
        </w:rPr>
      </w:pPr>
      <w:r w:rsidRPr="00D5530C">
        <w:rPr>
          <w:b/>
        </w:rPr>
        <w:t>ЗАЯВЛЕНИЕ</w:t>
      </w:r>
    </w:p>
    <w:p w:rsidR="006674A6" w:rsidRPr="00D5530C" w:rsidRDefault="006674A6" w:rsidP="006674A6">
      <w:pPr>
        <w:jc w:val="center"/>
        <w:rPr>
          <w:b/>
        </w:rPr>
      </w:pPr>
      <w:r w:rsidRPr="00D5530C">
        <w:rPr>
          <w:b/>
        </w:rPr>
        <w:t xml:space="preserve">о подключении (технологическом присоединении) </w:t>
      </w:r>
    </w:p>
    <w:p w:rsidR="006674A6" w:rsidRPr="00D5530C" w:rsidRDefault="006674A6" w:rsidP="006674A6">
      <w:pPr>
        <w:jc w:val="center"/>
        <w:rPr>
          <w:b/>
        </w:rPr>
      </w:pPr>
      <w:r w:rsidRPr="00D5530C">
        <w:rPr>
          <w:b/>
        </w:rPr>
        <w:t>к централизованной системе холодного водоснабжения и (или) водоотведения</w:t>
      </w:r>
    </w:p>
    <w:p w:rsidR="006674A6" w:rsidRPr="00D5530C" w:rsidRDefault="006674A6" w:rsidP="006674A6">
      <w:pPr>
        <w:jc w:val="center"/>
        <w:rPr>
          <w:b/>
        </w:rPr>
      </w:pPr>
    </w:p>
    <w:p w:rsidR="006674A6" w:rsidRPr="00D5530C" w:rsidRDefault="006674A6" w:rsidP="006674A6">
      <w:pPr>
        <w:ind w:firstLine="540"/>
        <w:jc w:val="both"/>
        <w:rPr>
          <w:u w:val="single"/>
        </w:rPr>
      </w:pPr>
      <w:r w:rsidRPr="00D5530C">
        <w:t xml:space="preserve">1. Наименование исполнителя, которому направлен запрос </w:t>
      </w:r>
      <w:r w:rsidRPr="00D5530C">
        <w:rPr>
          <w:u w:val="single"/>
        </w:rPr>
        <w:t xml:space="preserve">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</w:p>
    <w:p w:rsidR="006674A6" w:rsidRPr="00D5530C" w:rsidRDefault="006674A6" w:rsidP="006674A6">
      <w:pPr>
        <w:ind w:firstLine="540"/>
        <w:jc w:val="both"/>
        <w:rPr>
          <w:u w:val="single"/>
        </w:rPr>
      </w:pPr>
      <w:r w:rsidRPr="00D5530C">
        <w:t>2. Сведения о лице, обратившемся с запросом</w:t>
      </w:r>
      <w:r w:rsidRPr="00D5530C">
        <w:rPr>
          <w:u w:val="single"/>
        </w:rPr>
        <w:t xml:space="preserve">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</w:p>
    <w:p w:rsidR="00500183" w:rsidRPr="00D5530C" w:rsidRDefault="00500183" w:rsidP="00500183">
      <w:pPr>
        <w:ind w:firstLine="567"/>
        <w:jc w:val="both"/>
        <w:rPr>
          <w:sz w:val="16"/>
          <w:szCs w:val="16"/>
        </w:rPr>
      </w:pPr>
      <w:r w:rsidRPr="00D5530C">
        <w:rPr>
          <w:sz w:val="16"/>
          <w:szCs w:val="16"/>
        </w:rPr>
        <w:t>(для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500183" w:rsidRPr="00D5530C" w:rsidRDefault="00500183" w:rsidP="00500183">
      <w:pPr>
        <w:ind w:firstLine="567"/>
        <w:jc w:val="both"/>
        <w:rPr>
          <w:sz w:val="16"/>
          <w:szCs w:val="16"/>
        </w:rPr>
      </w:pPr>
      <w:r w:rsidRPr="00D5530C">
        <w:rPr>
          <w:sz w:val="16"/>
          <w:szCs w:val="16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500183" w:rsidRPr="00D5530C" w:rsidRDefault="00500183" w:rsidP="00500183">
      <w:pPr>
        <w:ind w:firstLine="567"/>
        <w:jc w:val="both"/>
        <w:rPr>
          <w:sz w:val="16"/>
          <w:szCs w:val="16"/>
        </w:rPr>
      </w:pPr>
      <w:r w:rsidRPr="00D5530C">
        <w:rPr>
          <w:sz w:val="16"/>
          <w:szCs w:val="16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500183" w:rsidRPr="00D5530C" w:rsidRDefault="00500183" w:rsidP="00500183">
      <w:pPr>
        <w:ind w:firstLine="567"/>
        <w:jc w:val="both"/>
        <w:rPr>
          <w:sz w:val="16"/>
          <w:szCs w:val="16"/>
        </w:rPr>
      </w:pPr>
      <w:r w:rsidRPr="00D5530C">
        <w:rPr>
          <w:sz w:val="16"/>
          <w:szCs w:val="16"/>
        </w:rPr>
        <w:t>для физических лиц - фамилия, имя, отчество (последнее - при наличии),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счета)</w:t>
      </w:r>
    </w:p>
    <w:p w:rsidR="006674A6" w:rsidRPr="00D5530C" w:rsidRDefault="006674A6" w:rsidP="00500183">
      <w:pPr>
        <w:ind w:firstLine="567"/>
        <w:jc w:val="both"/>
        <w:rPr>
          <w:u w:val="single"/>
        </w:rPr>
      </w:pPr>
      <w:r w:rsidRPr="00D5530C">
        <w:t>3. Контактные данные лица, обратившегося за выдачей технических условий запросом</w:t>
      </w:r>
      <w:r w:rsidRPr="00D5530C">
        <w:rPr>
          <w:u w:val="single"/>
        </w:rPr>
        <w:t xml:space="preserve">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</w:p>
    <w:p w:rsidR="00500183" w:rsidRPr="00D5530C" w:rsidRDefault="00500183" w:rsidP="00500183">
      <w:pPr>
        <w:ind w:firstLine="567"/>
        <w:jc w:val="both"/>
        <w:rPr>
          <w:sz w:val="16"/>
          <w:szCs w:val="16"/>
        </w:rPr>
      </w:pPr>
      <w:proofErr w:type="gramStart"/>
      <w:r w:rsidRPr="00D5530C">
        <w:rPr>
          <w:sz w:val="16"/>
          <w:szCs w:val="16"/>
        </w:rPr>
        <w:t>(для органов государственной власти и местного самоуправления - место нахождения, почтовый адрес, контактный телефон, адрес электронной почты, для юридических лиц -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почты, для индивидуальных предпринимателей - адрес регистрации по месту жительства, почтовый адрес, контактный телефон, адрес электронной почты, для физических лиц - адрес регистрации по</w:t>
      </w:r>
      <w:proofErr w:type="gramEnd"/>
      <w:r w:rsidRPr="00D5530C">
        <w:rPr>
          <w:sz w:val="16"/>
          <w:szCs w:val="16"/>
        </w:rPr>
        <w:t xml:space="preserve"> месту жительства, почтовый адрес, контактный телефон, адрес электронной почты)</w:t>
      </w:r>
    </w:p>
    <w:p w:rsidR="006674A6" w:rsidRPr="00D5530C" w:rsidRDefault="006674A6" w:rsidP="006674A6">
      <w:pPr>
        <w:ind w:firstLine="567"/>
        <w:rPr>
          <w:u w:val="single"/>
        </w:rPr>
      </w:pPr>
      <w:r w:rsidRPr="00D5530C">
        <w:t xml:space="preserve">4. Обоснования обращения с запросом о выдаче технических условий: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</w:p>
    <w:p w:rsidR="00500183" w:rsidRPr="00D5530C" w:rsidRDefault="00500183" w:rsidP="00500183">
      <w:pPr>
        <w:ind w:firstLine="567"/>
        <w:jc w:val="both"/>
        <w:rPr>
          <w:sz w:val="16"/>
          <w:szCs w:val="16"/>
        </w:rPr>
      </w:pPr>
      <w:r w:rsidRPr="00D5530C">
        <w:rPr>
          <w:sz w:val="16"/>
          <w:szCs w:val="16"/>
        </w:rPr>
        <w:t>(указание, кем именно из перечня лиц, имеющих право обратиться с заявлением о подключении, является указанное лицо, а для правообладателя земельного участка также информация о праве лица на земельный участок, на который расположен подключаемый объект основания возникновения такого права)</w:t>
      </w:r>
    </w:p>
    <w:p w:rsidR="006674A6" w:rsidRPr="00D5530C" w:rsidRDefault="006674A6" w:rsidP="006674A6">
      <w:pPr>
        <w:ind w:firstLine="567"/>
        <w:rPr>
          <w:u w:val="single"/>
        </w:rPr>
      </w:pPr>
      <w:r w:rsidRPr="00D5530C">
        <w:t xml:space="preserve">5. </w:t>
      </w:r>
      <w:r w:rsidR="00500183" w:rsidRPr="00D5530C">
        <w:t>Наименование и местонахождение подключаемого объекта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</w:p>
    <w:p w:rsidR="006674A6" w:rsidRPr="00D5530C" w:rsidRDefault="00500183" w:rsidP="00500183">
      <w:pPr>
        <w:ind w:firstLine="567"/>
      </w:pPr>
      <w:r w:rsidRPr="00D5530C">
        <w:t xml:space="preserve">6. Требуется подключение </w:t>
      </w:r>
      <w:proofErr w:type="gramStart"/>
      <w:r w:rsidRPr="00D5530C">
        <w:t>к</w:t>
      </w:r>
      <w:proofErr w:type="gramEnd"/>
      <w:r w:rsidRPr="00D5530C">
        <w:t xml:space="preserve"> </w:t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D5530C">
        <w:rPr>
          <w:u w:val="single"/>
        </w:rPr>
        <w:tab/>
      </w:r>
      <w:r w:rsidR="006674A6" w:rsidRPr="00D5530C">
        <w:rPr>
          <w:u w:val="single"/>
        </w:rPr>
        <w:tab/>
      </w:r>
    </w:p>
    <w:p w:rsidR="00500183" w:rsidRPr="00D5530C" w:rsidRDefault="00500183" w:rsidP="00500183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D5530C">
        <w:rPr>
          <w:sz w:val="16"/>
          <w:szCs w:val="16"/>
        </w:rPr>
        <w:t xml:space="preserve">(централизованной системе горячего водоснабжения, холодного водоснабжения, водоотведения - указать </w:t>
      </w:r>
      <w:proofErr w:type="gramStart"/>
      <w:r w:rsidRPr="00D5530C">
        <w:rPr>
          <w:sz w:val="16"/>
          <w:szCs w:val="16"/>
        </w:rPr>
        <w:t>нужное</w:t>
      </w:r>
      <w:proofErr w:type="gramEnd"/>
      <w:r w:rsidRPr="00D5530C">
        <w:rPr>
          <w:sz w:val="16"/>
          <w:szCs w:val="16"/>
        </w:rPr>
        <w:t>)</w:t>
      </w:r>
    </w:p>
    <w:p w:rsidR="006674A6" w:rsidRPr="00D5530C" w:rsidRDefault="006674A6" w:rsidP="006674A6">
      <w:pPr>
        <w:ind w:firstLine="567"/>
        <w:jc w:val="both"/>
      </w:pPr>
      <w:r w:rsidRPr="00D5530C">
        <w:t xml:space="preserve">7. Необходимые виды ресурсов или услуг, планируемых к получению через централизованную систему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</w:p>
    <w:p w:rsidR="006674A6" w:rsidRPr="00D5530C" w:rsidRDefault="006674A6" w:rsidP="006674A6">
      <w:pPr>
        <w:ind w:firstLine="567"/>
        <w:jc w:val="center"/>
        <w:rPr>
          <w:sz w:val="16"/>
          <w:szCs w:val="16"/>
        </w:rPr>
      </w:pPr>
      <w:r w:rsidRPr="00D5530C">
        <w:rPr>
          <w:sz w:val="16"/>
          <w:szCs w:val="16"/>
        </w:rPr>
        <w:t>(получение питьевой, технической или горячей воды, сброс хозяйственно-бытовых, производственных или поверхностных сточных вод)</w:t>
      </w:r>
      <w:r w:rsidR="00500183" w:rsidRPr="00D5530C">
        <w:rPr>
          <w:sz w:val="16"/>
          <w:szCs w:val="16"/>
        </w:rPr>
        <w:t>, а также виды подключаемых сетей (при подключении к централизованной системе водопроводных и (или) канализационных сетей)</w:t>
      </w:r>
    </w:p>
    <w:p w:rsidR="006674A6" w:rsidRPr="00D5530C" w:rsidRDefault="00500183" w:rsidP="006674A6">
      <w:pPr>
        <w:ind w:firstLine="567"/>
        <w:jc w:val="both"/>
      </w:pPr>
      <w:r w:rsidRPr="00D5530C">
        <w:t>8. Основание для заключения договора о подключении</w:t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6674A6" w:rsidRPr="00D5530C">
        <w:rPr>
          <w:u w:val="single"/>
        </w:rPr>
        <w:tab/>
      </w:r>
    </w:p>
    <w:p w:rsidR="006674A6" w:rsidRPr="00D5530C" w:rsidRDefault="00500183" w:rsidP="00500183">
      <w:pPr>
        <w:ind w:firstLine="567"/>
        <w:jc w:val="both"/>
        <w:rPr>
          <w:sz w:val="16"/>
          <w:szCs w:val="16"/>
        </w:rPr>
      </w:pPr>
      <w:r w:rsidRPr="00D5530C">
        <w:rPr>
          <w:sz w:val="16"/>
          <w:szCs w:val="16"/>
        </w:rPr>
        <w:t xml:space="preserve">(необходимость подключения вновь создаваемого или созданного подключаемого объекта, не подключенного к централизованным системам горячего водоснабжения, холодного водоснабжения и (или) водоотведения, в том числе при перераспределении (уступке права на использование) высвобождаемой подключенной мощности (нагрузки), или необходимость увеличения подключенной мощности (нагрузки) ранее подключенного подключаемого объекта или реконструкции, модернизации или капитального </w:t>
      </w:r>
      <w:proofErr w:type="gramStart"/>
      <w:r w:rsidRPr="00D5530C">
        <w:rPr>
          <w:sz w:val="16"/>
          <w:szCs w:val="16"/>
        </w:rPr>
        <w:t>ремонта</w:t>
      </w:r>
      <w:proofErr w:type="gramEnd"/>
      <w:r w:rsidRPr="00D5530C">
        <w:rPr>
          <w:sz w:val="16"/>
          <w:szCs w:val="16"/>
        </w:rPr>
        <w:t xml:space="preserve"> ранее подключенного подключаемого объекта, при которых не осуществляется увеличение подключенной мощности (</w:t>
      </w:r>
      <w:proofErr w:type="gramStart"/>
      <w:r w:rsidRPr="00D5530C">
        <w:rPr>
          <w:sz w:val="16"/>
          <w:szCs w:val="16"/>
        </w:rPr>
        <w:t>нагрузки) такого объекта, но требуется строительство (реконструкция, модернизация) „объектов централизованных систем горячего водоснабжения, холодного водоснабжения и (или) водоотведения)</w:t>
      </w:r>
      <w:proofErr w:type="gramEnd"/>
    </w:p>
    <w:p w:rsidR="006674A6" w:rsidRPr="00D5530C" w:rsidRDefault="00500183" w:rsidP="006674A6">
      <w:pPr>
        <w:ind w:firstLine="567"/>
        <w:jc w:val="both"/>
        <w:rPr>
          <w:u w:val="single"/>
        </w:rPr>
      </w:pPr>
      <w:r w:rsidRPr="00D5530C">
        <w:t>9. Характеристика земельного участка, на котором располагается подключаемый объект</w:t>
      </w:r>
      <w:r w:rsidR="006674A6" w:rsidRPr="00D5530C">
        <w:t xml:space="preserve"> </w:t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="006674A6"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</w:p>
    <w:p w:rsidR="00500183" w:rsidRPr="00D5530C" w:rsidRDefault="00500183" w:rsidP="00500183">
      <w:pPr>
        <w:ind w:firstLine="567"/>
        <w:jc w:val="center"/>
        <w:rPr>
          <w:sz w:val="16"/>
          <w:szCs w:val="16"/>
        </w:rPr>
      </w:pPr>
      <w:r w:rsidRPr="00D5530C">
        <w:rPr>
          <w:sz w:val="16"/>
          <w:szCs w:val="16"/>
        </w:rPr>
        <w:t>(площадь, кадастровый номер, вид разрешенного использования)</w:t>
      </w:r>
    </w:p>
    <w:p w:rsidR="006674A6" w:rsidRPr="00D5530C" w:rsidRDefault="006674A6" w:rsidP="006674A6">
      <w:pPr>
        <w:ind w:firstLine="567"/>
        <w:jc w:val="both"/>
      </w:pPr>
      <w:r w:rsidRPr="00D5530C">
        <w:t xml:space="preserve">10. </w:t>
      </w:r>
      <w:r w:rsidR="00500183" w:rsidRPr="00D5530C">
        <w:t>Общая подключаемая</w:t>
      </w:r>
      <w:r w:rsidRPr="00D5530C">
        <w:t xml:space="preserve"> мощност</w:t>
      </w:r>
      <w:r w:rsidR="00500183" w:rsidRPr="00D5530C">
        <w:t>ь</w:t>
      </w:r>
      <w:r w:rsidRPr="00D5530C">
        <w:t xml:space="preserve"> (нагрузк</w:t>
      </w:r>
      <w:r w:rsidR="00500183" w:rsidRPr="00D5530C">
        <w:t xml:space="preserve">а), включая данные о подключаемой мощности (нагрузке) по каждому этапу ввода подключаемых объектов составляет </w:t>
      </w:r>
      <w:proofErr w:type="gramStart"/>
      <w:r w:rsidR="00500183" w:rsidRPr="00D5530C">
        <w:t>для</w:t>
      </w:r>
      <w:proofErr w:type="gramEnd"/>
    </w:p>
    <w:p w:rsidR="006674A6" w:rsidRPr="00D5530C" w:rsidRDefault="006674A6" w:rsidP="006674A6">
      <w:pPr>
        <w:ind w:firstLine="567"/>
        <w:jc w:val="both"/>
      </w:pPr>
      <w:r w:rsidRPr="00D5530C">
        <w:t xml:space="preserve">потребления холодной воды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 xml:space="preserve"> </w:t>
      </w:r>
      <w:r w:rsidRPr="00D5530C">
        <w:t xml:space="preserve">л/с,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  <w:t xml:space="preserve"> </w:t>
      </w:r>
      <w:r w:rsidRPr="00D5530C">
        <w:t>куб</w:t>
      </w:r>
      <w:proofErr w:type="gramStart"/>
      <w:r w:rsidRPr="00D5530C">
        <w:t xml:space="preserve"> .</w:t>
      </w:r>
      <w:proofErr w:type="gramEnd"/>
      <w:r w:rsidRPr="00D5530C">
        <w:t xml:space="preserve">м /час,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 xml:space="preserve"> </w:t>
      </w:r>
      <w:r w:rsidRPr="00D5530C">
        <w:t xml:space="preserve">куб. м./сутки </w:t>
      </w:r>
    </w:p>
    <w:p w:rsidR="006674A6" w:rsidRPr="00D5530C" w:rsidRDefault="006674A6" w:rsidP="006674A6">
      <w:pPr>
        <w:ind w:firstLine="567"/>
        <w:jc w:val="both"/>
      </w:pPr>
      <w:r w:rsidRPr="00D5530C">
        <w:t xml:space="preserve">в том числе на нужды пожаротушения - наружного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 xml:space="preserve"> </w:t>
      </w:r>
      <w:proofErr w:type="gramStart"/>
      <w:r w:rsidRPr="00D5530C">
        <w:t>л</w:t>
      </w:r>
      <w:proofErr w:type="gramEnd"/>
      <w:r w:rsidRPr="00D5530C">
        <w:t xml:space="preserve">/сек, внутреннего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 xml:space="preserve"> </w:t>
      </w:r>
      <w:r w:rsidRPr="00D5530C">
        <w:t xml:space="preserve">л/сек. (количество пожарных кранов </w:t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Pr="00D5530C">
        <w:t xml:space="preserve"> штук), автоматическое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 xml:space="preserve"> </w:t>
      </w:r>
      <w:r w:rsidRPr="00D5530C">
        <w:t xml:space="preserve">л/сек. </w:t>
      </w:r>
    </w:p>
    <w:p w:rsidR="006674A6" w:rsidRPr="00D5530C" w:rsidRDefault="006674A6" w:rsidP="006674A6">
      <w:pPr>
        <w:ind w:firstLine="567"/>
        <w:jc w:val="both"/>
      </w:pPr>
      <w:r w:rsidRPr="00D5530C">
        <w:lastRenderedPageBreak/>
        <w:t xml:space="preserve">водоотведения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 xml:space="preserve"> </w:t>
      </w:r>
      <w:proofErr w:type="gramStart"/>
      <w:r w:rsidRPr="00D5530C">
        <w:t>л</w:t>
      </w:r>
      <w:proofErr w:type="gramEnd"/>
      <w:r w:rsidRPr="00D5530C">
        <w:t xml:space="preserve">/с куб.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 xml:space="preserve"> </w:t>
      </w:r>
      <w:r w:rsidR="002B371E" w:rsidRPr="00D5530C">
        <w:t>м / час</w:t>
      </w:r>
      <w:r w:rsidRPr="00D5530C">
        <w:t xml:space="preserve">,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 xml:space="preserve"> </w:t>
      </w:r>
      <w:r w:rsidRPr="00D5530C">
        <w:t xml:space="preserve">куб. м/сутки </w:t>
      </w:r>
    </w:p>
    <w:p w:rsidR="006674A6" w:rsidRPr="00D5530C" w:rsidRDefault="006674A6" w:rsidP="006674A6">
      <w:pPr>
        <w:ind w:firstLine="567"/>
        <w:jc w:val="both"/>
      </w:pPr>
      <w:r w:rsidRPr="00D5530C">
        <w:t xml:space="preserve">11. </w:t>
      </w:r>
      <w:r w:rsidR="00500183" w:rsidRPr="00D5530C">
        <w:t>Информация о предельных параметрах разрешенного строительства (реконструкции) подключаемого объекта</w:t>
      </w:r>
      <w:r w:rsidRPr="00D5530C">
        <w:t xml:space="preserve">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500183" w:rsidRPr="00D5530C">
        <w:rPr>
          <w:u w:val="single"/>
        </w:rPr>
        <w:tab/>
      </w:r>
      <w:r w:rsidR="00500183" w:rsidRPr="00D5530C">
        <w:rPr>
          <w:u w:val="single"/>
        </w:rPr>
        <w:tab/>
      </w:r>
    </w:p>
    <w:p w:rsidR="006674A6" w:rsidRPr="00D5530C" w:rsidRDefault="00500183" w:rsidP="006674A6">
      <w:pPr>
        <w:ind w:firstLine="567"/>
        <w:jc w:val="center"/>
        <w:rPr>
          <w:sz w:val="16"/>
          <w:szCs w:val="16"/>
        </w:rPr>
      </w:pPr>
      <w:r w:rsidRPr="00D5530C">
        <w:rPr>
          <w:sz w:val="16"/>
          <w:szCs w:val="16"/>
        </w:rPr>
        <w:t>(высота объекта, этажность, протяженность и диаметр сети)</w:t>
      </w:r>
    </w:p>
    <w:p w:rsidR="00AA7521" w:rsidRPr="00D5530C" w:rsidRDefault="00500183" w:rsidP="00AA7521">
      <w:r w:rsidRPr="00D5530C">
        <w:t xml:space="preserve">12. Технические параметры подключаемого объекта: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</w:p>
    <w:p w:rsidR="00500183" w:rsidRPr="00D5530C" w:rsidRDefault="00500183" w:rsidP="00500183">
      <w:pPr>
        <w:jc w:val="center"/>
        <w:rPr>
          <w:sz w:val="16"/>
          <w:szCs w:val="16"/>
        </w:rPr>
      </w:pPr>
      <w:r w:rsidRPr="00D5530C">
        <w:rPr>
          <w:sz w:val="16"/>
          <w:szCs w:val="16"/>
        </w:rPr>
        <w:t>(назначение объекта, высота и этажность здания, строения, сооружения, протяженность и диаметр сети)</w:t>
      </w:r>
    </w:p>
    <w:p w:rsidR="00500183" w:rsidRPr="00D5530C" w:rsidRDefault="00500183" w:rsidP="00500183">
      <w:pPr>
        <w:ind w:firstLine="567"/>
        <w:jc w:val="both"/>
      </w:pPr>
      <w:r w:rsidRPr="00D5530C">
        <w:t>1</w:t>
      </w:r>
      <w:r w:rsidR="009F11A1">
        <w:t>2</w:t>
      </w:r>
      <w:r w:rsidRPr="00D5530C">
        <w:t xml:space="preserve">. Расположение средств измерений и приборов учета холодной воды и сточных вод (при их наличии)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0115B8">
        <w:rPr>
          <w:u w:val="single"/>
        </w:rPr>
        <w:tab/>
      </w:r>
      <w:r w:rsidR="000115B8">
        <w:rPr>
          <w:u w:val="single"/>
        </w:rPr>
        <w:tab/>
      </w:r>
    </w:p>
    <w:p w:rsidR="00500183" w:rsidRPr="00D5530C" w:rsidRDefault="00500183" w:rsidP="00500183">
      <w:pPr>
        <w:ind w:firstLine="567"/>
        <w:jc w:val="both"/>
      </w:pPr>
      <w:r w:rsidRPr="00D5530C">
        <w:t>1</w:t>
      </w:r>
      <w:r w:rsidR="009F11A1">
        <w:t>3</w:t>
      </w:r>
      <w:r w:rsidRPr="00D5530C">
        <w:t xml:space="preserve">. При подключении к централизованной системе водоотведения - наличие иных источников водоснабжения, кроме централизованных систем холодного водоснабжения с указанием объемов холодной воды, получаемой из таких иных источников водоснабжения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9B2170">
        <w:rPr>
          <w:u w:val="single"/>
        </w:rPr>
        <w:tab/>
      </w:r>
      <w:r w:rsidR="009B2170">
        <w:rPr>
          <w:u w:val="single"/>
        </w:rPr>
        <w:tab/>
      </w:r>
      <w:r w:rsidR="009B2170">
        <w:rPr>
          <w:u w:val="single"/>
        </w:rPr>
        <w:tab/>
      </w:r>
      <w:r w:rsidR="009B2170">
        <w:rPr>
          <w:u w:val="single"/>
        </w:rPr>
        <w:tab/>
      </w:r>
      <w:r w:rsidRPr="00D5530C">
        <w:rPr>
          <w:u w:val="single"/>
        </w:rPr>
        <w:tab/>
      </w:r>
    </w:p>
    <w:p w:rsidR="00500183" w:rsidRPr="00D5530C" w:rsidRDefault="00EB125E" w:rsidP="00500183">
      <w:pPr>
        <w:ind w:firstLine="567"/>
        <w:jc w:val="both"/>
        <w:rPr>
          <w:u w:val="single"/>
        </w:rPr>
      </w:pPr>
      <w:r w:rsidRPr="00D5530C">
        <w:t>1</w:t>
      </w:r>
      <w:r w:rsidR="009F11A1">
        <w:t>4</w:t>
      </w:r>
      <w:r w:rsidRPr="00D5530C">
        <w:t xml:space="preserve">. Номер и дата выдачи технических условий (в случае их получения до заключения договора о подключении)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</w:p>
    <w:p w:rsidR="00EB125E" w:rsidRPr="00D5530C" w:rsidRDefault="00EB125E" w:rsidP="00500183">
      <w:pPr>
        <w:ind w:firstLine="567"/>
        <w:jc w:val="both"/>
        <w:rPr>
          <w:u w:val="single"/>
        </w:rPr>
      </w:pPr>
      <w:r w:rsidRPr="00D5530C">
        <w:t>1</w:t>
      </w:r>
      <w:r w:rsidR="009F11A1">
        <w:t>5</w:t>
      </w:r>
      <w:r w:rsidRPr="00D5530C">
        <w:t xml:space="preserve">. Информация о планируемых сроках строительства (реконструкции, модернизации) и ввода в эксплуатацию строящегося (реконструируемого, модернизируемого) подключаемого объекта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</w:p>
    <w:p w:rsidR="00500183" w:rsidRPr="00D5530C" w:rsidRDefault="00EB125E" w:rsidP="00EB125E">
      <w:pPr>
        <w:ind w:firstLine="567"/>
        <w:jc w:val="both"/>
        <w:rPr>
          <w:u w:val="single"/>
        </w:rPr>
      </w:pPr>
      <w:r w:rsidRPr="00D5530C">
        <w:t>1</w:t>
      </w:r>
      <w:r w:rsidR="009F11A1">
        <w:t>6</w:t>
      </w:r>
      <w:r w:rsidRPr="00D5530C">
        <w:t xml:space="preserve">. Расположение средств измерений и приборов учета холодной воды и сточных вод (при их наличии)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="009B2170">
        <w:rPr>
          <w:u w:val="single"/>
        </w:rPr>
        <w:tab/>
      </w:r>
      <w:r w:rsidR="009B2170">
        <w:rPr>
          <w:u w:val="single"/>
        </w:rPr>
        <w:tab/>
      </w:r>
      <w:r w:rsidR="00D5530C">
        <w:rPr>
          <w:u w:val="single"/>
        </w:rPr>
        <w:tab/>
      </w:r>
    </w:p>
    <w:p w:rsidR="00EB125E" w:rsidRPr="00D5530C" w:rsidRDefault="00EB125E" w:rsidP="00EB125E">
      <w:pPr>
        <w:ind w:firstLine="567"/>
        <w:jc w:val="both"/>
      </w:pPr>
      <w:r w:rsidRPr="00D5530C">
        <w:t>1</w:t>
      </w:r>
      <w:r w:rsidR="009F11A1">
        <w:t>7</w:t>
      </w:r>
      <w:r w:rsidRPr="00D5530C">
        <w:t xml:space="preserve">. Результаты рассмотрения запроса прошу направить (выбрать один из способов уведомления) </w:t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Pr="00D5530C">
        <w:rPr>
          <w:u w:val="single"/>
        </w:rPr>
        <w:tab/>
      </w:r>
      <w:r w:rsidR="00D5530C">
        <w:rPr>
          <w:u w:val="single"/>
        </w:rPr>
        <w:tab/>
      </w:r>
      <w:r w:rsidR="00D5530C">
        <w:rPr>
          <w:u w:val="single"/>
        </w:rPr>
        <w:tab/>
      </w:r>
      <w:r w:rsidRPr="00D5530C">
        <w:rPr>
          <w:u w:val="single"/>
        </w:rPr>
        <w:tab/>
      </w:r>
    </w:p>
    <w:p w:rsidR="00EB125E" w:rsidRPr="00D5530C" w:rsidRDefault="00EB125E" w:rsidP="00EB125E">
      <w:pPr>
        <w:ind w:firstLine="567"/>
        <w:jc w:val="center"/>
        <w:rPr>
          <w:sz w:val="16"/>
          <w:szCs w:val="16"/>
        </w:rPr>
      </w:pPr>
      <w:r w:rsidRPr="00D5530C">
        <w:rPr>
          <w:sz w:val="16"/>
          <w:szCs w:val="16"/>
        </w:rPr>
        <w:t>(на адрес электронной почты, письмом посредством почтовой связи по адресу, иной способ)</w:t>
      </w:r>
    </w:p>
    <w:p w:rsidR="00EB125E" w:rsidRPr="00500183" w:rsidRDefault="00EB125E" w:rsidP="00EB125E">
      <w:pPr>
        <w:ind w:firstLine="709"/>
        <w:jc w:val="both"/>
        <w:rPr>
          <w:sz w:val="28"/>
        </w:rPr>
      </w:pPr>
    </w:p>
    <w:p w:rsidR="00C3711A" w:rsidRPr="00D5530C" w:rsidRDefault="00C3711A" w:rsidP="00C3711A">
      <w:pPr>
        <w:rPr>
          <w:b/>
        </w:rPr>
      </w:pPr>
      <w:r w:rsidRPr="00D5530C">
        <w:rPr>
          <w:b/>
        </w:rPr>
        <w:t>Приложение к заявлению:</w:t>
      </w:r>
    </w:p>
    <w:p w:rsidR="00500183" w:rsidRPr="00D5530C" w:rsidRDefault="00500183" w:rsidP="00D5530C">
      <w:pPr>
        <w:tabs>
          <w:tab w:val="left" w:pos="284"/>
        </w:tabs>
      </w:pPr>
    </w:p>
    <w:p w:rsidR="00C3711A" w:rsidRPr="00D5530C" w:rsidRDefault="00BE5EAD" w:rsidP="004532EE">
      <w:pPr>
        <w:numPr>
          <w:ilvl w:val="0"/>
          <w:numId w:val="3"/>
        </w:numPr>
        <w:tabs>
          <w:tab w:val="left" w:pos="709"/>
        </w:tabs>
        <w:ind w:left="0" w:firstLine="426"/>
        <w:jc w:val="both"/>
      </w:pPr>
      <w:r>
        <w:t>К</w:t>
      </w:r>
      <w:r w:rsidR="00C3711A" w:rsidRPr="00D5530C">
        <w:t xml:space="preserve">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заявление; </w:t>
      </w:r>
    </w:p>
    <w:p w:rsidR="00C3711A" w:rsidRPr="00D5530C" w:rsidRDefault="00BE5EAD" w:rsidP="004532EE">
      <w:pPr>
        <w:numPr>
          <w:ilvl w:val="0"/>
          <w:numId w:val="3"/>
        </w:numPr>
        <w:tabs>
          <w:tab w:val="left" w:pos="709"/>
        </w:tabs>
        <w:ind w:left="0" w:firstLine="426"/>
        <w:jc w:val="both"/>
      </w:pPr>
      <w:r>
        <w:t>К</w:t>
      </w:r>
      <w:r w:rsidR="00C3711A" w:rsidRPr="00D5530C">
        <w:t>опии правоустанавливающих и правоудостоверяющих документов на земельный участок, на котором размещен (планируется к размещению) подключаемый объект или который является подключаемым объектом.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</w:t>
      </w:r>
    </w:p>
    <w:p w:rsidR="00C3711A" w:rsidRPr="00D5530C" w:rsidRDefault="00BE5EAD" w:rsidP="004532EE">
      <w:pPr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color w:val="000000"/>
        </w:rPr>
      </w:pPr>
      <w:r>
        <w:rPr>
          <w:rFonts w:ascii="Times New Roman CYR" w:hAnsi="Times New Roman CYR" w:cs="Times New Roman CYR"/>
          <w:color w:val="000000"/>
        </w:rPr>
        <w:t>К</w:t>
      </w:r>
      <w:r w:rsidR="00C3711A" w:rsidRPr="00D5530C">
        <w:rPr>
          <w:rFonts w:ascii="Times New Roman CYR" w:hAnsi="Times New Roman CYR" w:cs="Times New Roman CYR"/>
          <w:color w:val="000000"/>
        </w:rPr>
        <w:t xml:space="preserve">опии правоустанавливающих и правоудостоверяющих документов на подключаемый объект, ранее построенный и введенный в эксплуатацию, а для строящихся объектов - копия разрешения на строительство (за исключением объектов, для строительства которых в соответствии с Градостроительным кодексом Российской Федерации выдача разрешения на строительство не требуется, и объектов, строительство которых находится в стадии архитектурно-строительного </w:t>
      </w:r>
      <w:proofErr w:type="spellStart"/>
      <w:r w:rsidR="00C3711A" w:rsidRPr="00D5530C">
        <w:rPr>
          <w:rFonts w:ascii="Times New Roman CYR" w:hAnsi="Times New Roman CYR" w:cs="Times New Roman CYR"/>
          <w:color w:val="000000"/>
        </w:rPr>
        <w:t>проектированияя</w:t>
      </w:r>
      <w:proofErr w:type="spellEnd"/>
      <w:r w:rsidR="00C3711A" w:rsidRPr="00D5530C">
        <w:rPr>
          <w:rFonts w:ascii="Times New Roman CYR" w:hAnsi="Times New Roman CYR" w:cs="Times New Roman CYR"/>
          <w:color w:val="000000"/>
        </w:rPr>
        <w:t xml:space="preserve">).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подключении; </w:t>
      </w:r>
    </w:p>
    <w:p w:rsidR="00C3711A" w:rsidRPr="00D5530C" w:rsidRDefault="00BE5EAD" w:rsidP="004532EE">
      <w:pPr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>С</w:t>
      </w:r>
      <w:r w:rsidR="00C3711A" w:rsidRPr="00D5530C">
        <w:rPr>
          <w:rFonts w:ascii="Times New Roman CYR" w:hAnsi="Times New Roman CYR" w:cs="Times New Roman CYR"/>
          <w:color w:val="000000"/>
        </w:rPr>
        <w:t xml:space="preserve">итуационный план расположения объекта с привязкой к территории населенного пункта; </w:t>
      </w:r>
    </w:p>
    <w:p w:rsidR="00C3711A" w:rsidRPr="00D5530C" w:rsidRDefault="00BE5EAD" w:rsidP="004532EE">
      <w:pPr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color w:val="000000"/>
        </w:rPr>
      </w:pPr>
      <w:r>
        <w:rPr>
          <w:rFonts w:ascii="Times New Roman CYR" w:hAnsi="Times New Roman CYR" w:cs="Times New Roman CYR"/>
          <w:color w:val="000000"/>
        </w:rPr>
        <w:t>Т</w:t>
      </w:r>
      <w:r w:rsidR="00C3711A" w:rsidRPr="00D5530C">
        <w:rPr>
          <w:rFonts w:ascii="Times New Roman CYR" w:hAnsi="Times New Roman CYR" w:cs="Times New Roman CYR"/>
          <w:color w:val="000000"/>
        </w:rPr>
        <w:t xml:space="preserve">опографическая карта земельного участка, на котором размещен (планируется к размещению) подключаемый объект, в масштабе 1:500 со всеми наземными и подземными </w:t>
      </w:r>
      <w:r w:rsidR="00C3711A" w:rsidRPr="00D5530C">
        <w:rPr>
          <w:rFonts w:ascii="Times New Roman CYR" w:hAnsi="Times New Roman CYR" w:cs="Times New Roman CYR"/>
          <w:color w:val="000000"/>
        </w:rPr>
        <w:lastRenderedPageBreak/>
        <w:t>коммуникациями и сооружениями, с указанием границ такого земельного участка, согласованная с эксплуатирующими организациями;</w:t>
      </w:r>
    </w:p>
    <w:p w:rsidR="00C3711A" w:rsidRPr="00D5530C" w:rsidRDefault="00BE5EAD" w:rsidP="004532EE">
      <w:pPr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color w:val="000000"/>
        </w:rPr>
      </w:pPr>
      <w:proofErr w:type="gramStart"/>
      <w:r>
        <w:rPr>
          <w:rFonts w:ascii="Times New Roman CYR" w:hAnsi="Times New Roman CYR" w:cs="Times New Roman CYR"/>
          <w:color w:val="000000"/>
        </w:rPr>
        <w:t>П</w:t>
      </w:r>
      <w:r w:rsidR="00C3711A" w:rsidRPr="00D5530C">
        <w:rPr>
          <w:rFonts w:ascii="Times New Roman CYR" w:hAnsi="Times New Roman CYR" w:cs="Times New Roman CYR"/>
          <w:color w:val="000000"/>
        </w:rPr>
        <w:t>ри подключении к централизованным системам холодного водоснабжения и (или) водоотведения - 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мощности (нагрузки)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</w:t>
      </w:r>
      <w:proofErr w:type="gramEnd"/>
      <w:r w:rsidR="00C3711A" w:rsidRPr="00D5530C">
        <w:rPr>
          <w:rFonts w:ascii="Times New Roman CYR" w:hAnsi="Times New Roman CYR" w:cs="Times New Roman CYR"/>
          <w:color w:val="000000"/>
        </w:rPr>
        <w:t xml:space="preserve"> вод по канализационным выпускам (процентов), </w:t>
      </w:r>
    </w:p>
    <w:p w:rsidR="00C3711A" w:rsidRPr="00D5530C" w:rsidRDefault="00BE5EAD" w:rsidP="004532EE">
      <w:pPr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color w:val="000000"/>
        </w:rPr>
      </w:pPr>
      <w:r>
        <w:rPr>
          <w:rFonts w:ascii="Times New Roman CYR" w:hAnsi="Times New Roman CYR" w:cs="Times New Roman CYR"/>
          <w:color w:val="000000"/>
        </w:rPr>
        <w:t>Г</w:t>
      </w:r>
      <w:r w:rsidR="00C3711A" w:rsidRPr="00D5530C">
        <w:rPr>
          <w:rFonts w:ascii="Times New Roman CYR" w:hAnsi="Times New Roman CYR" w:cs="Times New Roman CYR"/>
          <w:color w:val="000000"/>
        </w:rPr>
        <w:t>радостроительный план земельного участка, а при подключении водопроводных и канализационных сетей - проект планировки территори</w:t>
      </w:r>
      <w:r w:rsidR="0095624D" w:rsidRPr="00D5530C">
        <w:rPr>
          <w:rFonts w:ascii="Times New Roman CYR" w:hAnsi="Times New Roman CYR" w:cs="Times New Roman CYR"/>
          <w:color w:val="000000"/>
        </w:rPr>
        <w:t>и и проект межевания территории</w:t>
      </w:r>
      <w:r w:rsidR="00C3711A" w:rsidRPr="00D5530C">
        <w:rPr>
          <w:rFonts w:ascii="Times New Roman CYR" w:hAnsi="Times New Roman CYR" w:cs="Times New Roman CYR"/>
          <w:color w:val="000000"/>
        </w:rPr>
        <w:t xml:space="preserve">. </w:t>
      </w:r>
    </w:p>
    <w:p w:rsidR="00500183" w:rsidRPr="00D5530C" w:rsidRDefault="00500183" w:rsidP="00AA7521">
      <w:pPr>
        <w:rPr>
          <w:b/>
        </w:rPr>
      </w:pPr>
    </w:p>
    <w:p w:rsidR="00500183" w:rsidRPr="00D5530C" w:rsidRDefault="00500183" w:rsidP="00AA7521"/>
    <w:p w:rsidR="00C3711A" w:rsidRPr="00D5530C" w:rsidRDefault="00C3711A" w:rsidP="00AA7521"/>
    <w:p w:rsidR="00A143F3" w:rsidRDefault="00C3711A" w:rsidP="00C3711A">
      <w:r w:rsidRPr="00D5530C">
        <w:t xml:space="preserve">Должность  </w:t>
      </w:r>
      <w:r w:rsidR="00BE5EAD"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</w:p>
    <w:p w:rsidR="00A143F3" w:rsidRDefault="00A143F3" w:rsidP="00C3711A"/>
    <w:p w:rsidR="00A143F3" w:rsidRDefault="00A143F3" w:rsidP="00C3711A">
      <w:r w:rsidRPr="00D5530C">
        <w:t>ФИО</w:t>
      </w:r>
      <w: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  <w:r w:rsidRPr="00A143F3">
        <w:rPr>
          <w:u w:val="single"/>
        </w:rPr>
        <w:tab/>
      </w:r>
    </w:p>
    <w:p w:rsidR="00A143F3" w:rsidRDefault="00A143F3" w:rsidP="00C3711A"/>
    <w:p w:rsidR="00C3711A" w:rsidRPr="00D5530C" w:rsidRDefault="00C3711A" w:rsidP="00C3711A">
      <w:r w:rsidRPr="00D5530C">
        <w:t>(подпись)</w:t>
      </w:r>
      <w:r w:rsidR="00BE5EAD">
        <w:tab/>
      </w:r>
      <w:r w:rsidR="00BE5EAD" w:rsidRP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  <w:r w:rsidR="00A143F3">
        <w:rPr>
          <w:u w:val="single"/>
        </w:rPr>
        <w:tab/>
      </w:r>
    </w:p>
    <w:p w:rsidR="00A143F3" w:rsidRDefault="00A143F3" w:rsidP="00A143F3"/>
    <w:p w:rsidR="00C3711A" w:rsidRPr="00D5530C" w:rsidRDefault="00C3711A" w:rsidP="00A143F3">
      <w:r w:rsidRPr="00D5530C">
        <w:t>М.П.</w:t>
      </w:r>
    </w:p>
    <w:p w:rsidR="00C3711A" w:rsidRPr="00D5530C" w:rsidRDefault="00C3711A" w:rsidP="00C3711A"/>
    <w:p w:rsidR="00500183" w:rsidRDefault="00500183" w:rsidP="00AA7521">
      <w:pPr>
        <w:rPr>
          <w:sz w:val="28"/>
        </w:rPr>
      </w:pPr>
    </w:p>
    <w:p w:rsidR="00483C98" w:rsidRDefault="00483C98" w:rsidP="00AA7521">
      <w:pPr>
        <w:rPr>
          <w:sz w:val="28"/>
        </w:rPr>
      </w:pPr>
    </w:p>
    <w:p w:rsidR="00483C98" w:rsidRDefault="00483C98" w:rsidP="00786BFE">
      <w:pPr>
        <w:ind w:firstLine="426"/>
        <w:rPr>
          <w:b/>
        </w:rPr>
      </w:pPr>
      <w:r w:rsidRPr="00483C98">
        <w:rPr>
          <w:b/>
        </w:rPr>
        <w:t>Для юридических лиц:</w:t>
      </w:r>
    </w:p>
    <w:p w:rsidR="00786BFE" w:rsidRPr="00483C98" w:rsidRDefault="00786BFE" w:rsidP="00786BFE">
      <w:pPr>
        <w:ind w:firstLine="426"/>
        <w:rPr>
          <w:b/>
        </w:rPr>
      </w:pPr>
    </w:p>
    <w:p w:rsidR="00483C98" w:rsidRDefault="00483C98" w:rsidP="00786BFE">
      <w:pPr>
        <w:ind w:firstLine="426"/>
        <w:jc w:val="both"/>
      </w:pPr>
      <w:r w:rsidRPr="00483C98">
        <w:t>Контактные данные организации</w:t>
      </w:r>
      <w:r w:rsidR="00786BFE">
        <w:t xml:space="preserve"> (представителя организации, ответственного за подключение (технологическое присоединение)) </w:t>
      </w:r>
      <w:r>
        <w:t xml:space="preserve">для представления </w:t>
      </w:r>
      <w:r w:rsidR="00786BFE">
        <w:t xml:space="preserve">в </w:t>
      </w:r>
      <w:r w:rsidRPr="00483C98">
        <w:rPr>
          <w:bCs/>
        </w:rPr>
        <w:t>Министерство экономического развития и промышленности Белгородской об</w:t>
      </w:r>
      <w:r>
        <w:rPr>
          <w:bCs/>
        </w:rPr>
        <w:t xml:space="preserve">ласти </w:t>
      </w:r>
      <w:r>
        <w:t xml:space="preserve">с целью проведения опроса </w:t>
      </w:r>
      <w:r w:rsidR="00786BFE" w:rsidRPr="00483C98">
        <w:rPr>
          <w:bCs/>
        </w:rPr>
        <w:t>в рамках п</w:t>
      </w:r>
      <w:r w:rsidR="00786BFE" w:rsidRPr="00483C98">
        <w:t>лана мероприятий по улучшению в Белгородской области показателей Национального рейтинга состояния инвестиционного климата в субъектах Российской Федерации</w:t>
      </w:r>
      <w:r w:rsidR="00000212">
        <w:t xml:space="preserve"> (после заключения договора о подключении):</w:t>
      </w:r>
    </w:p>
    <w:p w:rsidR="00786BFE" w:rsidRPr="00483C98" w:rsidRDefault="00786BFE" w:rsidP="00786BFE">
      <w:pPr>
        <w:ind w:firstLine="426"/>
        <w:jc w:val="both"/>
      </w:pPr>
    </w:p>
    <w:p w:rsidR="00483C98" w:rsidRDefault="00483C98" w:rsidP="00483C98">
      <w:pPr>
        <w:ind w:firstLine="426"/>
        <w:jc w:val="both"/>
        <w:rPr>
          <w:u w:val="single"/>
        </w:rPr>
      </w:pPr>
      <w:r w:rsidRPr="00483C98">
        <w:t>контактный телефон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83C98" w:rsidRPr="00483C98" w:rsidRDefault="00483C98" w:rsidP="00483C98">
      <w:pPr>
        <w:ind w:firstLine="426"/>
        <w:jc w:val="both"/>
        <w:rPr>
          <w:u w:val="single"/>
        </w:rPr>
      </w:pPr>
    </w:p>
    <w:p w:rsidR="00483C98" w:rsidRPr="00483C98" w:rsidRDefault="00483C98" w:rsidP="00483C98">
      <w:pPr>
        <w:ind w:firstLine="426"/>
        <w:jc w:val="both"/>
        <w:rPr>
          <w:u w:val="single"/>
        </w:rPr>
      </w:pPr>
      <w:r w:rsidRPr="00483C98">
        <w:t>адрес электронной почты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83C98" w:rsidRDefault="00483C98" w:rsidP="00483C98">
      <w:pPr>
        <w:ind w:firstLine="426"/>
        <w:jc w:val="both"/>
      </w:pPr>
    </w:p>
    <w:sectPr w:rsidR="00483C98" w:rsidSect="00D5530C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105EC"/>
    <w:multiLevelType w:val="hybridMultilevel"/>
    <w:tmpl w:val="CA5CC63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D732040"/>
    <w:multiLevelType w:val="hybridMultilevel"/>
    <w:tmpl w:val="FF002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8C0D9A"/>
    <w:multiLevelType w:val="hybridMultilevel"/>
    <w:tmpl w:val="E454F73A"/>
    <w:lvl w:ilvl="0" w:tplc="D79ADFA8">
      <w:start w:val="1"/>
      <w:numFmt w:val="decimal"/>
      <w:lvlText w:val="%1)"/>
      <w:lvlJc w:val="left"/>
      <w:pPr>
        <w:ind w:left="108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DC3515"/>
    <w:rsid w:val="00000212"/>
    <w:rsid w:val="000115B8"/>
    <w:rsid w:val="000162BE"/>
    <w:rsid w:val="00045355"/>
    <w:rsid w:val="000C3DCC"/>
    <w:rsid w:val="001343AB"/>
    <w:rsid w:val="00135BD5"/>
    <w:rsid w:val="00145233"/>
    <w:rsid w:val="001704FE"/>
    <w:rsid w:val="001B551D"/>
    <w:rsid w:val="002238E4"/>
    <w:rsid w:val="00252B23"/>
    <w:rsid w:val="00284B72"/>
    <w:rsid w:val="002B371E"/>
    <w:rsid w:val="003C245C"/>
    <w:rsid w:val="00431016"/>
    <w:rsid w:val="004532EE"/>
    <w:rsid w:val="00483C98"/>
    <w:rsid w:val="004B5AE9"/>
    <w:rsid w:val="004C4794"/>
    <w:rsid w:val="004C5C53"/>
    <w:rsid w:val="004E40F5"/>
    <w:rsid w:val="00500183"/>
    <w:rsid w:val="005024F4"/>
    <w:rsid w:val="00624DD3"/>
    <w:rsid w:val="00627FD0"/>
    <w:rsid w:val="006674A6"/>
    <w:rsid w:val="006756E0"/>
    <w:rsid w:val="00677DFD"/>
    <w:rsid w:val="00704792"/>
    <w:rsid w:val="00732113"/>
    <w:rsid w:val="00760CF1"/>
    <w:rsid w:val="00786BFE"/>
    <w:rsid w:val="00791413"/>
    <w:rsid w:val="007A6089"/>
    <w:rsid w:val="007A7C88"/>
    <w:rsid w:val="007D2BBC"/>
    <w:rsid w:val="007D4F2E"/>
    <w:rsid w:val="007E3125"/>
    <w:rsid w:val="008146C4"/>
    <w:rsid w:val="008269D1"/>
    <w:rsid w:val="00857FD4"/>
    <w:rsid w:val="00864269"/>
    <w:rsid w:val="00876B92"/>
    <w:rsid w:val="008821F2"/>
    <w:rsid w:val="008F61C2"/>
    <w:rsid w:val="0095624D"/>
    <w:rsid w:val="00970C63"/>
    <w:rsid w:val="00973574"/>
    <w:rsid w:val="009B2170"/>
    <w:rsid w:val="009F11A1"/>
    <w:rsid w:val="00A13CBB"/>
    <w:rsid w:val="00A143F3"/>
    <w:rsid w:val="00A23D30"/>
    <w:rsid w:val="00A65E7B"/>
    <w:rsid w:val="00A80DC2"/>
    <w:rsid w:val="00AA7521"/>
    <w:rsid w:val="00AB2977"/>
    <w:rsid w:val="00B66404"/>
    <w:rsid w:val="00BB2055"/>
    <w:rsid w:val="00BB772A"/>
    <w:rsid w:val="00BE5EAD"/>
    <w:rsid w:val="00C3711A"/>
    <w:rsid w:val="00D0268E"/>
    <w:rsid w:val="00D25FAC"/>
    <w:rsid w:val="00D455CC"/>
    <w:rsid w:val="00D47030"/>
    <w:rsid w:val="00D5530C"/>
    <w:rsid w:val="00D67070"/>
    <w:rsid w:val="00D83C51"/>
    <w:rsid w:val="00D857F4"/>
    <w:rsid w:val="00DA373D"/>
    <w:rsid w:val="00DC3515"/>
    <w:rsid w:val="00DE1C94"/>
    <w:rsid w:val="00DF3EDD"/>
    <w:rsid w:val="00DF5C01"/>
    <w:rsid w:val="00E51B30"/>
    <w:rsid w:val="00EB125E"/>
    <w:rsid w:val="00F33EA1"/>
    <w:rsid w:val="00FA179F"/>
    <w:rsid w:val="00FE114E"/>
    <w:rsid w:val="00FE4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3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0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2238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Leo's©</Company>
  <LinksUpToDate>false</LinksUpToDate>
  <CharactersWithSpaces>8732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Leo©</dc:creator>
  <cp:lastModifiedBy>ПТО-Карташева</cp:lastModifiedBy>
  <cp:revision>6</cp:revision>
  <cp:lastPrinted>2023-07-04T07:38:00Z</cp:lastPrinted>
  <dcterms:created xsi:type="dcterms:W3CDTF">2022-03-17T08:48:00Z</dcterms:created>
  <dcterms:modified xsi:type="dcterms:W3CDTF">2023-07-04T07:57:00Z</dcterms:modified>
</cp:coreProperties>
</file>